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Genecreate  coIP</w:t>
      </w:r>
      <w:r>
        <w:rPr>
          <w:rFonts w:ascii="Times New Roman" w:cs="Times New Roman"/>
          <w:b/>
          <w:sz w:val="32"/>
        </w:rPr>
        <w:t>项目信息咨询单</w:t>
      </w:r>
    </w:p>
    <w:p>
      <w:pPr>
        <w:wordWrap w:val="0"/>
        <w:spacing w:line="220" w:lineRule="atLeast"/>
        <w:ind w:right="480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>
      <w:pPr>
        <w:spacing w:line="360" w:lineRule="exact"/>
        <w:jc w:val="left"/>
        <w:rPr>
          <w:rFonts w:ascii="Times New Roman" w:hAnsi="Times New Roman" w:cs="Times New Roman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ascii="Times New Roman" w:hAnsi="Times New Roman" w:cs="Times New Roman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您好！为了顺利的对您的项目进行评估，请您详细填写以下内容，并将填写完整的表格以附件形式发送至</w:t>
      </w:r>
      <w:r>
        <w:rPr>
          <w:rFonts w:ascii="Times New Roman" w:hAnsi="Times New Roman" w:cs="Times New Roman" w:eastAsiaTheme="majorEastAsia"/>
          <w:bCs/>
          <w:szCs w:val="21"/>
        </w:rPr>
        <w:t xml:space="preserve">: </w:t>
      </w:r>
      <w:r>
        <w:fldChar w:fldCharType="begin"/>
      </w:r>
      <w:r>
        <w:instrText xml:space="preserve"> HYPERLINK "mailto:support@genecreate.com" </w:instrText>
      </w:r>
      <w:r>
        <w:fldChar w:fldCharType="separate"/>
      </w:r>
      <w:r>
        <w:rPr>
          <w:rStyle w:val="11"/>
          <w:rFonts w:ascii="Times New Roman" w:hAnsi="Times New Roman" w:cs="Times New Roman" w:eastAsiaTheme="majorEastAsia"/>
          <w:bCs/>
          <w:szCs w:val="21"/>
        </w:rPr>
        <w:t>support@genecreate.com</w:t>
      </w:r>
      <w:r>
        <w:rPr>
          <w:rStyle w:val="11"/>
          <w:rFonts w:ascii="Times New Roman" w:hAnsi="Times New Roman" w:cs="Times New Roman" w:eastAsiaTheme="majorEastAsia"/>
          <w:bCs/>
          <w:szCs w:val="21"/>
        </w:rPr>
        <w:fldChar w:fldCharType="end"/>
      </w:r>
      <w:r>
        <w:rPr>
          <w:rFonts w:ascii="Times New Roman" w:cs="Times New Roman" w:hAnsiTheme="majorEastAsia" w:eastAsiaTheme="majorEastAsia"/>
          <w:bCs/>
          <w:szCs w:val="21"/>
        </w:rPr>
        <w:t>。</w:t>
      </w:r>
    </w:p>
    <w:p>
      <w:pPr>
        <w:spacing w:line="360" w:lineRule="exact"/>
        <w:ind w:firstLine="405"/>
        <w:jc w:val="left"/>
        <w:rPr>
          <w:rFonts w:ascii="Times New Roman" w:hAnsi="Times New Roman" w:cs="Times New Roman" w:eastAsiaTheme="majorEastAsia"/>
          <w:bCs/>
          <w:szCs w:val="21"/>
        </w:rPr>
      </w:pPr>
    </w:p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委托人信息：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7" w:hRule="atLeast"/>
        </w:trPr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客户姓名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Arial" w:cs="Times New Roman"/>
                <w:bCs/>
                <w:iCs/>
                <w:sz w:val="24"/>
              </w:rPr>
              <w:t>固定电话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服务项目蛋白及抗体信息：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</w:rPr>
              <w:t xml:space="preserve">coIP 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2" w:shapeid="_x0000_i1025"/>
              </w:object>
            </w:r>
            <w:r>
              <w:rPr>
                <w:rFonts w:ascii="Times New Roman" w:hAnsi="Times New Roman" w:cs="Times New Roman"/>
              </w:rPr>
              <w:t>coIP</w:t>
            </w:r>
            <w:r>
              <w:rPr>
                <w:rFonts w:asci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WB</w:t>
            </w:r>
            <w:r>
              <w:rPr>
                <w:rFonts w:ascii="Times New Roman" w:cs="Times New Roman"/>
              </w:rPr>
              <w:t>验证互作蛋白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cs="Times New Roman"/>
              </w:rPr>
              <w:t>已知互作蛋白信息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313" w:shapeid="_x0000_i1026"/>
              </w:object>
            </w:r>
            <w:r>
              <w:rPr>
                <w:rFonts w:ascii="Times New Roman" w:hAnsi="Times New Roman" w:cs="Times New Roman"/>
              </w:rPr>
              <w:t>coIP</w:t>
            </w:r>
            <w:r>
              <w:rPr>
                <w:rFonts w:ascii="Times New Roman" w:cs="Times New Roman"/>
              </w:rPr>
              <w:t>、质谱鉴定互作蛋白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cs="Times New Roman"/>
              </w:rPr>
              <w:t>未知互作蛋白信息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样品信息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物种（拉丁名）：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蛋白名称及大小：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互作蛋白名称及大小：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</w:rPr>
              <w:t>IP</w:t>
            </w:r>
            <w:r>
              <w:rPr>
                <w:rFonts w:ascii="Times New Roman" w:cs="Times New Roman"/>
              </w:rPr>
              <w:t>级别抗体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31" w:shapeid="_x0000_i1027"/>
              </w:object>
            </w:r>
            <w:r>
              <w:rPr>
                <w:rFonts w:ascii="Times New Roman" w:cs="Times New Roman"/>
              </w:rPr>
              <w:t>客户提供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31" w:shapeid="_x0000_i1028"/>
              </w:object>
            </w:r>
            <w:r>
              <w:rPr>
                <w:rFonts w:ascii="Times New Roman" w:cs="Times New Roman"/>
              </w:rPr>
              <w:t>金开瑞代购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12101" w:shapeid="_x0000_i1029"/>
              </w:object>
            </w:r>
            <w:r>
              <w:rPr>
                <w:rFonts w:ascii="Times New Roman" w:cs="Times New Roman"/>
              </w:rPr>
              <w:t>抗体具体信息</w:t>
            </w:r>
            <w:r>
              <w:rPr>
                <w:rFonts w:ascii="Times New Roman" w:cs="Times New Roman"/>
                <w:color w:val="FF0000"/>
              </w:rPr>
              <w:t>（规格型号）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已知实验数据及结果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请您确认所寄样品无致病性，请签名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服务信息：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coIP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服务内容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OLE_LINK10"/>
            <w:bookmarkStart w:id="1" w:name="OLE_LINK9"/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>
                <v:shape id="_x0000_i103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1171231" w:shapeid="_x0000_i1030"/>
              </w:object>
            </w:r>
            <w:bookmarkEnd w:id="0"/>
            <w:bookmarkEnd w:id="1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cs="Times New Roman"/>
              </w:rPr>
              <w:t>样品制备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1712141" w:shapeid="_x0000_i1031"/>
              </w:object>
            </w:r>
            <w:r>
              <w:rPr>
                <w:rFonts w:ascii="Times New Roman" w:cs="Times New Roman"/>
              </w:rPr>
              <w:t>蛋白电泳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7121222" w:shapeid="_x0000_i1032"/>
              </w:object>
            </w:r>
            <w:r>
              <w:rPr>
                <w:rFonts w:ascii="Times New Roman" w:hAnsi="Times New Roman" w:cs="Times New Roman"/>
              </w:rPr>
              <w:t xml:space="preserve">WB检测內源蛋白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171212221" w:shapeid="_x0000_i1033"/>
              </w:object>
            </w:r>
            <w:r>
              <w:rPr>
                <w:rFonts w:ascii="Times New Roman" w:hAnsi="Times New Roman" w:cs="Times New Roman"/>
              </w:rPr>
              <w:t xml:space="preserve">coIP实验 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71212222" w:shapeid="_x0000_i1034"/>
              </w:object>
            </w:r>
            <w:r>
              <w:rPr>
                <w:rFonts w:ascii="Times New Roman" w:hAnsi="Times New Roman" w:cs="Times New Roman"/>
                <w:szCs w:val="21"/>
              </w:rPr>
              <w:t>WB</w:t>
            </w:r>
            <w:r>
              <w:rPr>
                <w:rFonts w:ascii="Times New Roman" w:cs="Times New Roman"/>
                <w:szCs w:val="21"/>
              </w:rPr>
              <w:t>反向验证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712122221" w:shapeid="_x0000_i1035"/>
              </w:object>
            </w:r>
            <w:r>
              <w:rPr>
                <w:rFonts w:ascii="Times New Roman" w:cs="Times New Roman"/>
                <w:szCs w:val="21"/>
              </w:rPr>
              <w:t>质谱鉴定互作蛋白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1123" w:shapeid="_x0000_i1036"/>
              </w:object>
            </w:r>
            <w:r>
              <w:rPr>
                <w:rFonts w:ascii="Times New Roman" w:hAnsi="Times New Roman" w:cs="Times New Roman"/>
              </w:rPr>
              <w:t>WB</w:t>
            </w:r>
            <w:r>
              <w:rPr>
                <w:rFonts w:ascii="Times New Roman" w:cs="Times New Roman"/>
              </w:rPr>
              <w:t>结果检测结果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11232" w:shapeid="_x0000_i1037"/>
              </w:object>
            </w:r>
            <w:r>
              <w:rPr>
                <w:rFonts w:ascii="Times New Roman" w:hAnsi="Times New Roman" w:cs="Times New Roman"/>
              </w:rPr>
              <w:t>WB</w:t>
            </w:r>
            <w:r>
              <w:rPr>
                <w:rFonts w:ascii="Times New Roman" w:cs="Times New Roman"/>
              </w:rPr>
              <w:t>验证结果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0" w:name="CheckBox26117111233" w:shapeid="_x0000_i1038"/>
              </w:object>
            </w:r>
            <w:r>
              <w:rPr>
                <w:rFonts w:ascii="Times New Roman" w:cs="Times New Roman"/>
              </w:rPr>
              <w:t>质谱鉴定结果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>
              <w:rPr>
                <w:rFonts w:ascii="Times New Roman" w:cs="Times New Roman"/>
              </w:rPr>
              <w:t>其他要求：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</w:tc>
      </w:tr>
    </w:tbl>
    <w:p>
      <w:pPr>
        <w:pStyle w:val="15"/>
        <w:spacing w:beforeLines="50"/>
        <w:ind w:left="360" w:firstLine="0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您提供实验材料时，请参照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免疫共沉淀服务说明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进行处理。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想了解更加详细的信息，请联系我们，电话：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7A7A7A"/>
          <w:spacing w:val="0"/>
          <w:sz w:val="21"/>
          <w:szCs w:val="21"/>
        </w:rPr>
        <w:t>027-62431110</w:t>
      </w:r>
      <w:r>
        <w:rPr>
          <w:rFonts w:ascii="Times New Roman" w:cs="Times New Roman"/>
          <w:szCs w:val="21"/>
        </w:rPr>
        <w:t>。</w:t>
      </w:r>
    </w:p>
    <w:p>
      <w:pPr>
        <w:pStyle w:val="15"/>
        <w:spacing w:line="360" w:lineRule="exact"/>
        <w:ind w:left="720" w:firstLine="0" w:firstLineChars="0"/>
        <w:rPr>
          <w:rFonts w:ascii="Times New Roman" w:hAnsi="Times New Roman" w:cs="Times New Roman"/>
          <w:szCs w:val="21"/>
        </w:rPr>
      </w:pPr>
      <w:bookmarkStart w:id="2" w:name="_GoBack"/>
      <w:bookmarkEnd w:id="2"/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附件</w:t>
      </w:r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样品送样要求：</w:t>
      </w:r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</w:rPr>
      </w:pPr>
      <w:r>
        <w:rPr>
          <w:rFonts w:cs="Times New Roman"/>
        </w:rPr>
        <w:t>①</w:t>
      </w:r>
      <w:r>
        <w:rPr>
          <w:rFonts w:ascii="Times New Roman" w:cs="Times New Roman"/>
        </w:rPr>
        <w:t>细胞：</w:t>
      </w:r>
      <w:r>
        <w:rPr>
          <w:rFonts w:ascii="Times New Roman" w:hAnsi="Times New Roman" w:cs="Times New Roman"/>
        </w:rPr>
        <w:t>COIP-WB</w:t>
      </w:r>
      <w:r>
        <w:rPr>
          <w:rFonts w:ascii="Times New Roman" w:cs="Times New Roman"/>
        </w:rPr>
        <w:t>细胞沉淀不少于</w:t>
      </w:r>
      <w:r>
        <w:rPr>
          <w:rFonts w:ascii="Times New Roman" w:hAnsi="Times New Roman" w:cs="Times New Roman"/>
        </w:rPr>
        <w:t>80ul</w:t>
      </w:r>
      <w:r>
        <w:rPr>
          <w:rFonts w:ascii="Times New Roman" w:cs="Times New Roman"/>
        </w:rPr>
        <w:t>，</w:t>
      </w:r>
      <w:r>
        <w:rPr>
          <w:rFonts w:ascii="Times New Roman" w:hAnsi="Times New Roman" w:cs="Times New Roman"/>
        </w:rPr>
        <w:t>COIP-MS</w:t>
      </w:r>
      <w:r>
        <w:rPr>
          <w:rFonts w:ascii="Times New Roman" w:cs="Times New Roman"/>
        </w:rPr>
        <w:t>细胞沉淀不少于</w:t>
      </w:r>
      <w:r>
        <w:rPr>
          <w:rFonts w:ascii="Times New Roman" w:hAnsi="Times New Roman" w:cs="Times New Roman"/>
        </w:rPr>
        <w:t>100ul</w:t>
      </w:r>
      <w:r>
        <w:rPr>
          <w:rFonts w:ascii="Times New Roman" w:cs="Times New Roman"/>
        </w:rPr>
        <w:t>，干冰寄送；</w:t>
      </w:r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</w:rPr>
      </w:pPr>
      <w:r>
        <w:rPr>
          <w:rFonts w:cs="Times New Roman"/>
        </w:rPr>
        <w:t>②</w:t>
      </w:r>
      <w:r>
        <w:rPr>
          <w:rFonts w:ascii="Times New Roman" w:cs="Times New Roman"/>
        </w:rPr>
        <w:t>动物组织：不少于</w:t>
      </w:r>
      <w:r>
        <w:rPr>
          <w:rFonts w:ascii="Times New Roman" w:hAnsi="Times New Roman" w:cs="Times New Roman"/>
        </w:rPr>
        <w:t>0.5g</w:t>
      </w:r>
      <w:r>
        <w:rPr>
          <w:rFonts w:ascii="Times New Roman" w:cs="Times New Roman"/>
        </w:rPr>
        <w:t>，新鲜取材，干冰寄送；</w:t>
      </w:r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</w:rPr>
      </w:pPr>
      <w:r>
        <w:rPr>
          <w:rFonts w:cs="Times New Roman"/>
        </w:rPr>
        <w:t>③</w:t>
      </w:r>
      <w:r>
        <w:rPr>
          <w:rFonts w:ascii="Times New Roman" w:cs="Times New Roman"/>
        </w:rPr>
        <w:t>植物组织：不少于</w:t>
      </w:r>
      <w:r>
        <w:rPr>
          <w:rFonts w:ascii="Times New Roman" w:hAnsi="Times New Roman" w:cs="Times New Roman"/>
        </w:rPr>
        <w:t>1g</w:t>
      </w:r>
      <w:r>
        <w:rPr>
          <w:rFonts w:ascii="Times New Roman" w:cs="Times New Roman"/>
        </w:rPr>
        <w:t>，新鲜幼嫩组织，干冰寄送</w:t>
      </w:r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抗体用量要求：</w:t>
      </w:r>
    </w:p>
    <w:p>
      <w:pPr>
        <w:pStyle w:val="15"/>
        <w:spacing w:line="360" w:lineRule="auto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</w:rPr>
        <w:t>抗体</w:t>
      </w:r>
      <w:r>
        <w:rPr>
          <w:rFonts w:ascii="Times New Roman" w:hAnsi="Times New Roman" w:cs="Times New Roman"/>
        </w:rPr>
        <w:t>≥30ul</w:t>
      </w:r>
      <w:r>
        <w:rPr>
          <w:rFonts w:ascii="Times New Roman" w:cs="Times New Roman"/>
        </w:rPr>
        <w:t>抗体</w:t>
      </w:r>
      <w:r>
        <w:rPr>
          <w:rFonts w:ascii="Times New Roman" w:hAnsi="Times New Roman" w:cs="Times New Roman"/>
        </w:rPr>
        <w:t>/</w:t>
      </w:r>
      <w:r>
        <w:rPr>
          <w:rFonts w:ascii="Times New Roman" w:cs="Times New Roman"/>
        </w:rPr>
        <w:t>次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3620" cy="474980"/>
          <wp:effectExtent l="19050" t="0" r="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37930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86919"/>
    <w:rsid w:val="000A1F73"/>
    <w:rsid w:val="000A1FB7"/>
    <w:rsid w:val="000A4141"/>
    <w:rsid w:val="000B145C"/>
    <w:rsid w:val="000B370A"/>
    <w:rsid w:val="000B48DA"/>
    <w:rsid w:val="000B7EA5"/>
    <w:rsid w:val="000C1277"/>
    <w:rsid w:val="000C5469"/>
    <w:rsid w:val="000D269E"/>
    <w:rsid w:val="000E478A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1F652D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1A34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4DB6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64F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2363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477D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E5936"/>
    <w:rsid w:val="004F3AC5"/>
    <w:rsid w:val="005018EA"/>
    <w:rsid w:val="00503ABB"/>
    <w:rsid w:val="00516D13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27F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2DC1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4381D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3C84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C4FDE"/>
    <w:rsid w:val="008C6E95"/>
    <w:rsid w:val="008D50B6"/>
    <w:rsid w:val="008D5A0D"/>
    <w:rsid w:val="008E2628"/>
    <w:rsid w:val="008E2D5E"/>
    <w:rsid w:val="008E66AA"/>
    <w:rsid w:val="008F73A8"/>
    <w:rsid w:val="009016D0"/>
    <w:rsid w:val="00902DDB"/>
    <w:rsid w:val="009047DF"/>
    <w:rsid w:val="00904B63"/>
    <w:rsid w:val="0090677D"/>
    <w:rsid w:val="009103DC"/>
    <w:rsid w:val="00914BD2"/>
    <w:rsid w:val="00931800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3471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1894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27C55"/>
    <w:rsid w:val="00A31601"/>
    <w:rsid w:val="00A33107"/>
    <w:rsid w:val="00A33D6A"/>
    <w:rsid w:val="00A358C9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964A8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E3122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04A14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0935"/>
    <w:rsid w:val="00CC233B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2AA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4F39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10F96"/>
    <w:rsid w:val="00F11659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1A9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标题 2 Char"/>
    <w:basedOn w:val="9"/>
    <w:link w:val="2"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BAE8F-EFB0-4783-856D-A6269BC9A7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515</Words>
  <Characters>807</Characters>
  <Lines>6</Lines>
  <Paragraphs>2</Paragraphs>
  <TotalTime>390</TotalTime>
  <ScaleCrop>false</ScaleCrop>
  <LinksUpToDate>false</LinksUpToDate>
  <CharactersWithSpaces>1320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2014-08-04T01:36:00Z</dcterms:created>
  <dc:creator>微软用户</dc:creator>
  <cp:lastModifiedBy>朱爽</cp:lastModifiedBy>
  <dcterms:modified xsi:type="dcterms:W3CDTF">2021-12-23T02:30:10Z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502688A1FFEC4A948243BADCC29F4927</vt:lpwstr>
  </property>
</Properties>
</file>