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Times New Roman" w:hAnsi="Times New Roman" w:cs="Times New Roman"/>
          <w:b/>
          <w:sz w:val="32"/>
          <w:lang w:eastAsia="zh-CN"/>
        </w:rPr>
      </w:pPr>
      <w:r>
        <w:rPr>
          <w:rFonts w:hint="eastAsia"/>
          <w:b/>
          <w:sz w:val="32"/>
        </w:rPr>
        <w:t>RACE服务</w:t>
      </w:r>
      <w:r>
        <w:rPr>
          <w:rFonts w:hint="eastAsia" w:ascii="Times New Roman" w:hAnsi="Times New Roman" w:cs="Times New Roman"/>
          <w:b/>
          <w:sz w:val="32"/>
          <w:lang w:eastAsia="zh-CN"/>
        </w:rPr>
        <w:t>项目信息咨询单</w:t>
      </w:r>
    </w:p>
    <w:p>
      <w:pPr>
        <w:spacing w:line="220" w:lineRule="atLeast"/>
        <w:jc w:val="center"/>
        <w:rPr>
          <w:b/>
          <w:sz w:val="32"/>
        </w:rPr>
      </w:pPr>
      <w:r>
        <w:rPr>
          <w:rFonts w:hint="eastAsia" w:ascii="Times New Roman" w:hAnsi="Times New Roman" w:cs="Times New Roman"/>
          <w:b/>
          <w:sz w:val="32"/>
          <w:lang w:val="en-US" w:eastAsia="zh-CN"/>
        </w:rPr>
        <w:t xml:space="preserve">                                           </w:t>
      </w:r>
      <w:r>
        <w:rPr>
          <w:rFonts w:hint="eastAsia" w:ascii="Arial" w:hAnsi="Arial"/>
          <w:b/>
          <w:bCs/>
          <w:iCs/>
          <w:sz w:val="24"/>
          <w:lang w:eastAsia="zh-CN"/>
        </w:rPr>
        <w:t>咨询</w:t>
      </w:r>
      <w:r>
        <w:rPr>
          <w:rFonts w:hint="eastAsia" w:ascii="Arial" w:hAnsi="Arial"/>
          <w:b/>
          <w:bCs/>
          <w:iCs/>
          <w:sz w:val="24"/>
        </w:rPr>
        <w:t>单号：</w:t>
      </w:r>
    </w:p>
    <w:p>
      <w:pPr>
        <w:spacing w:line="360" w:lineRule="exact"/>
        <w:jc w:val="left"/>
        <w:rPr>
          <w:rFonts w:cs="Arial" w:asciiTheme="majorEastAsia" w:hAnsiTheme="majorEastAsia" w:eastAsiaTheme="majorEastAsia"/>
          <w:bCs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cs="Times New Roman"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>您好！为了顺利的对您的项目进行评估，请您详细填写以下内容, 并将填写完整的表格以附件形式发送至:</w:t>
      </w:r>
      <w:r>
        <w:rPr>
          <w:rFonts w:hint="eastAsia" w:cs="Arial" w:asciiTheme="majorEastAsia" w:hAnsiTheme="majorEastAsia" w:eastAsiaTheme="majorEastAsia"/>
          <w:bCs/>
        </w:rPr>
        <w:t xml:space="preserve"> </w:t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HYPERLINK "mailto:zonghe@genecreate.com" </w:instrText>
      </w:r>
      <w:r>
        <w:rPr>
          <w:b/>
          <w:bCs/>
          <w:sz w:val="24"/>
          <w:szCs w:val="24"/>
        </w:rPr>
        <w:fldChar w:fldCharType="separate"/>
      </w:r>
      <w:r>
        <w:rPr>
          <w:rStyle w:val="9"/>
          <w:rFonts w:hint="eastAsia" w:cs="Arial" w:asciiTheme="majorEastAsia" w:hAnsiTheme="majorEastAsia" w:eastAsiaTheme="majorEastAsia"/>
          <w:b/>
          <w:bCs/>
          <w:sz w:val="24"/>
          <w:szCs w:val="24"/>
        </w:rPr>
        <w:t>zonghe@genecreate.com</w:t>
      </w:r>
      <w:r>
        <w:rPr>
          <w:rStyle w:val="9"/>
          <w:rFonts w:hint="eastAsia" w:cs="Arial" w:asciiTheme="majorEastAsia" w:hAnsiTheme="majorEastAsia" w:eastAsiaTheme="majorEastAsia"/>
          <w:b/>
          <w:bCs/>
          <w:sz w:val="24"/>
          <w:szCs w:val="24"/>
        </w:rPr>
        <w:fldChar w:fldCharType="end"/>
      </w:r>
      <w:r>
        <w:rPr>
          <w:rFonts w:hint="eastAsia" w:cs="Arial" w:asciiTheme="majorEastAsia" w:hAnsiTheme="majorEastAsia" w:eastAsiaTheme="majorEastAsia"/>
          <w:b/>
          <w:bCs/>
          <w:sz w:val="24"/>
          <w:szCs w:val="24"/>
        </w:rPr>
        <w:t>。</w:t>
      </w:r>
      <w:r>
        <w:rPr>
          <w:rFonts w:ascii="Times New Roman" w:hAnsi="Times New Roman" w:cs="Times New Roman"/>
          <w:szCs w:val="21"/>
        </w:rPr>
        <w:t>我们会根据您提供的详细信息进行仔细评估，并第一时间将评估结果发至您的邮箱。感谢您选择并信任金开瑞，以客户为中心，让客户满意，是我们存在的唯一理由！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bookmarkStart w:id="2" w:name="_GoBack"/>
      <w:bookmarkEnd w:id="2"/>
      <w:r>
        <w:rPr>
          <w:rFonts w:hint="eastAsia" w:ascii="Arial" w:hAnsi="Arial"/>
          <w:b/>
          <w:bCs/>
          <w:iCs/>
          <w:sz w:val="24"/>
          <w:lang w:val="en-US" w:eastAsia="zh-CN"/>
        </w:rPr>
        <w:t>1、</w:t>
      </w:r>
      <w:r>
        <w:rPr>
          <w:rFonts w:hint="eastAsia" w:ascii="Arial" w:hAnsi="Arial"/>
          <w:b/>
          <w:bCs/>
          <w:iCs/>
          <w:sz w:val="24"/>
        </w:rPr>
        <w:t xml:space="preserve">项目基本信息：                                                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项目名称</w:t>
            </w:r>
          </w:p>
        </w:tc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项目编号</w:t>
            </w: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>
      <w:pPr>
        <w:spacing w:beforeLines="50" w:line="360" w:lineRule="auto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  <w:lang w:val="en-US" w:eastAsia="zh-CN"/>
        </w:rPr>
        <w:t>2、</w:t>
      </w:r>
      <w:r>
        <w:rPr>
          <w:rFonts w:hint="eastAsia" w:ascii="Arial" w:hAnsi="Arial"/>
          <w:b/>
          <w:bCs/>
          <w:iCs/>
          <w:sz w:val="24"/>
        </w:rPr>
        <w:t>基因信息及服务类型：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已知基因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基因名称或ID：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物种来源：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序列是否已验证：</w:t>
            </w:r>
            <w:r>
              <w:rPr>
                <w:szCs w:val="21"/>
              </w:rPr>
              <w:object>
                <v:shape id="_x0000_i1025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263121" w:shapeid="_x0000_i1025"/>
              </w:object>
            </w:r>
            <w:r>
              <w:rPr>
                <w:rFonts w:hint="eastAsia"/>
              </w:rPr>
              <w:t xml:space="preserve"> 是      </w:t>
            </w:r>
            <w:r>
              <w:rPr>
                <w:szCs w:val="21"/>
              </w:rPr>
              <w:object>
                <v:shape id="_x0000_i1026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263131" w:shapeid="_x0000_i1026"/>
              </w:object>
            </w:r>
            <w:r>
              <w:rPr>
                <w:rFonts w:hint="eastAsia"/>
              </w:rPr>
              <w:t xml:space="preserve"> 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序列信息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>
                <v:shape id="_x0000_i1027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26312" w:shapeid="_x0000_i1027"/>
              </w:object>
            </w:r>
            <w:r>
              <w:rPr>
                <w:rFonts w:hint="eastAsia"/>
              </w:rPr>
              <w:t xml:space="preserve"> 普通基因       </w:t>
            </w:r>
            <w:r>
              <w:rPr>
                <w:szCs w:val="21"/>
              </w:rPr>
              <w:object>
                <v:shape id="_x0000_i1028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313" w:shapeid="_x0000_i1028"/>
              </w:object>
            </w:r>
            <w:r>
              <w:rPr>
                <w:rFonts w:hint="eastAsia"/>
              </w:rPr>
              <w:t xml:space="preserve"> lncRNA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服务类型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29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31" w:shapeid="_x0000_i1029"/>
              </w:object>
            </w:r>
            <w:r>
              <w:rPr>
                <w:rFonts w:hint="eastAsia"/>
              </w:rPr>
              <w:t xml:space="preserve"> 5</w:t>
            </w:r>
            <w:r>
              <w:t>’</w:t>
            </w:r>
            <w:r>
              <w:rPr>
                <w:rFonts w:hint="eastAsia"/>
              </w:rPr>
              <w:t xml:space="preserve"> </w:t>
            </w:r>
            <w:r>
              <w:t xml:space="preserve">RACE      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>
                <v:shape id="_x0000_i1030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131" w:shapeid="_x0000_i1030"/>
              </w:object>
            </w:r>
            <w:r>
              <w:rPr>
                <w:rFonts w:hint="eastAsia"/>
              </w:rPr>
              <w:t xml:space="preserve"> 3</w:t>
            </w:r>
            <w:r>
              <w:t>’</w:t>
            </w:r>
            <w:r>
              <w:rPr>
                <w:rFonts w:hint="eastAsia"/>
              </w:rPr>
              <w:t xml:space="preserve"> </w:t>
            </w:r>
            <w:r>
              <w:t>RACE</w:t>
            </w:r>
            <w:r>
              <w:rPr>
                <w:rFonts w:hint="eastAsia"/>
              </w:rPr>
              <w:t xml:space="preserve">      </w:t>
            </w:r>
            <w:r>
              <w:rPr>
                <w:szCs w:val="21"/>
              </w:rPr>
              <w:object>
                <v:shape id="_x0000_i1031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1121" w:shapeid="_x0000_i1031"/>
              </w:object>
            </w:r>
            <w:r>
              <w:rPr>
                <w:rFonts w:hint="eastAsia"/>
              </w:rPr>
              <w:t xml:space="preserve"> 5</w:t>
            </w:r>
            <w:r>
              <w:t>’</w:t>
            </w:r>
            <w:r>
              <w:rPr>
                <w:rFonts w:hint="eastAsia"/>
              </w:rPr>
              <w:t xml:space="preserve"> </w:t>
            </w:r>
            <w:r>
              <w:t>RACE</w:t>
            </w:r>
            <w:r>
              <w:rPr>
                <w:rFonts w:hint="eastAsia"/>
              </w:rPr>
              <w:t>和 3</w:t>
            </w:r>
            <w:r>
              <w:t>’RACE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已知实验数据及结果展示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  <w:lang w:val="en-US" w:eastAsia="zh-CN"/>
        </w:rPr>
        <w:t>3、</w:t>
      </w:r>
      <w:r>
        <w:rPr>
          <w:rFonts w:hint="eastAsia" w:ascii="Arial" w:hAnsi="Arial"/>
          <w:b/>
          <w:bCs/>
          <w:iCs/>
          <w:sz w:val="24"/>
        </w:rPr>
        <w:t>服务信息：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RACE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服务内容 </w:t>
            </w:r>
            <w:bookmarkStart w:id="0" w:name="OLE_LINK9"/>
            <w:bookmarkStart w:id="1" w:name="OLE_LINK10"/>
          </w:p>
          <w:p>
            <w:pPr>
              <w:adjustRightInd w:val="0"/>
              <w:snapToGrid w:val="0"/>
              <w:spacing w:line="220" w:lineRule="atLeast"/>
              <w:rPr>
                <w:rFonts w:hint="eastAsia"/>
              </w:rPr>
            </w:pPr>
            <w:r>
              <w:rPr>
                <w:color w:val="FF0000"/>
                <w:szCs w:val="21"/>
              </w:rPr>
              <w:object>
                <v:shape id="_x0000_i1032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1171231" w:shapeid="_x0000_i1032"/>
              </w:object>
            </w:r>
            <w:bookmarkEnd w:id="0"/>
            <w:bookmarkEnd w:id="1"/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RNA提取及逆转录 </w:t>
            </w:r>
          </w:p>
          <w:p>
            <w:pPr>
              <w:adjustRightInd w:val="0"/>
              <w:snapToGrid w:val="0"/>
              <w:spacing w:line="220" w:lineRule="atLeast"/>
              <w:rPr>
                <w:rFonts w:hint="eastAsia" w:hAnsi="宋体" w:cs="宋体"/>
              </w:rPr>
            </w:pPr>
            <w:r>
              <w:rPr>
                <w:szCs w:val="21"/>
              </w:rPr>
              <w:object>
                <v:shape id="_x0000_i1033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117121222" w:shapeid="_x0000_i1033"/>
              </w:object>
            </w:r>
            <w:r>
              <w:rPr>
                <w:rFonts w:hint="eastAsia"/>
                <w:szCs w:val="21"/>
              </w:rPr>
              <w:t>RT-PCR及</w:t>
            </w:r>
            <w:r>
              <w:rPr>
                <w:rFonts w:hint="eastAsia" w:hAnsi="宋体" w:cs="宋体"/>
              </w:rPr>
              <w:t>RACE实验</w:t>
            </w:r>
          </w:p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szCs w:val="21"/>
              </w:rPr>
              <w:object>
                <v:shape id="_x0000_i1034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1171212221" w:shapeid="_x0000_i1034"/>
              </w:object>
            </w:r>
            <w:r>
              <w:rPr>
                <w:rFonts w:hint="eastAsia" w:hAnsi="宋体" w:cs="宋体"/>
              </w:rPr>
              <w:t xml:space="preserve">RACE目的片段克隆及测序峰图          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交付形式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szCs w:val="21"/>
              </w:rPr>
              <w:object>
                <v:shape id="_x0000_i1035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11711231" w:shapeid="_x0000_i1035"/>
              </w:object>
            </w:r>
            <w:r>
              <w:rPr>
                <w:rFonts w:hint="eastAsia"/>
              </w:rPr>
              <w:t xml:space="preserve">RNA浓度  </w:t>
            </w:r>
            <w:r>
              <w:rPr>
                <w:szCs w:val="21"/>
              </w:rPr>
              <w:object>
                <v:shape id="_x0000_i1036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8" w:name="CheckBox26117112121" w:shapeid="_x0000_i1036"/>
              </w:object>
            </w:r>
            <w:r>
              <w:rPr>
                <w:rFonts w:hint="eastAsia"/>
              </w:rPr>
              <w:t xml:space="preserve">RACE测序报告  </w:t>
            </w:r>
            <w:r>
              <w:rPr>
                <w:szCs w:val="21"/>
              </w:rPr>
              <w:object>
                <v:shape id="_x0000_i1037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9" w:name="CheckBox261171121211" w:shapeid="_x0000_i1037"/>
              </w:object>
            </w:r>
            <w:r>
              <w:rPr>
                <w:rFonts w:hint="eastAsia"/>
                <w:szCs w:val="21"/>
              </w:rPr>
              <w:t>目的序列</w:t>
            </w:r>
          </w:p>
          <w:p>
            <w:pPr>
              <w:adjustRightInd w:val="0"/>
              <w:snapToGrid w:val="0"/>
              <w:spacing w:line="220" w:lineRule="atLeast"/>
              <w:rPr>
                <w:color w:val="4F81BD" w:themeColor="accent1"/>
                <w:sz w:val="18"/>
                <w:szCs w:val="18"/>
              </w:rPr>
            </w:pPr>
            <w:r>
              <w:rPr>
                <w:rFonts w:hint="eastAsia"/>
              </w:rPr>
              <w:t>其他要求：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  <w:b/>
                <w:bCs/>
              </w:rPr>
              <w:t>备注</w:t>
            </w:r>
            <w:r>
              <w:rPr>
                <w:rFonts w:hint="eastAsia"/>
              </w:rPr>
              <w:t>：RACE未扩增出，收800/端的成本费用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  <w:lang w:val="en-US" w:eastAsia="zh-CN"/>
        </w:rPr>
        <w:t>4、</w:t>
      </w:r>
      <w:r>
        <w:rPr>
          <w:rFonts w:hint="eastAsia" w:ascii="Arial" w:hAnsi="Arial"/>
          <w:b/>
          <w:bCs/>
          <w:iCs/>
          <w:sz w:val="24"/>
        </w:rPr>
        <w:t>项目信息：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项目启动时间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u w:val="single"/>
              </w:rPr>
            </w:pPr>
            <w:r>
              <w:rPr>
                <w:szCs w:val="21"/>
              </w:rPr>
              <w:object>
                <v:shape id="_x0000_i1038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0" w:name="CheckBox261129" w:shapeid="_x0000_i1038"/>
              </w:object>
            </w:r>
            <w:r>
              <w:rPr>
                <w:rFonts w:hint="eastAsia"/>
              </w:rPr>
              <w:t xml:space="preserve">立即启动 </w:t>
            </w:r>
            <w:r>
              <w:rPr>
                <w:szCs w:val="21"/>
              </w:rPr>
              <w:object>
                <v:shape id="_x0000_i1039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1" w:name="CheckBox261130" w:shapeid="_x0000_i1039"/>
              </w:object>
            </w:r>
            <w:r>
              <w:rPr>
                <w:rFonts w:hint="eastAsia"/>
              </w:rPr>
              <w:t xml:space="preserve">1个月  </w:t>
            </w:r>
            <w:r>
              <w:rPr>
                <w:szCs w:val="21"/>
              </w:rPr>
              <w:object>
                <v:shape id="_x0000_i1040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2" w:name="CheckBox261131" w:shapeid="_x0000_i1040"/>
              </w:object>
            </w:r>
            <w:r>
              <w:rPr>
                <w:rFonts w:hint="eastAsia"/>
              </w:rPr>
              <w:t xml:space="preserve">2个月  </w:t>
            </w:r>
            <w:r>
              <w:rPr>
                <w:szCs w:val="21"/>
              </w:rPr>
              <w:object>
                <v:shape id="_x0000_i1041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3" w:name="CheckBox261132" w:shapeid="_x0000_i1041"/>
              </w:object>
            </w:r>
            <w:r>
              <w:rPr>
                <w:rFonts w:hint="eastAsia"/>
              </w:rPr>
              <w:t xml:space="preserve">半年  其他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>
              <w:rPr>
                <w:rFonts w:hint="eastAsia" w:ascii="Tahoma" w:hAnsi="Tahoma"/>
                <w:color w:val="0070C0"/>
                <w:sz w:val="18"/>
                <w:szCs w:val="18"/>
              </w:rPr>
              <w:t>(备注：我们会根据您的项目启动时间具体安排销售人员进行跟进)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项目是否通过预算申请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42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4" w:name="CheckBox2611331" w:shapeid="_x0000_i1042"/>
              </w:object>
            </w:r>
            <w:r>
              <w:rPr>
                <w:rFonts w:hint="eastAsia" w:ascii="Arial" w:hAnsi="Arial"/>
                <w:sz w:val="20"/>
                <w:szCs w:val="20"/>
              </w:rPr>
              <w:t>此次询价将被用来申请预算</w:t>
            </w:r>
            <w:r>
              <w:rPr>
                <w:rFonts w:hint="eastAsia"/>
              </w:rPr>
              <w:t xml:space="preserve">  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>
              <w:rPr>
                <w:szCs w:val="21"/>
              </w:rPr>
              <w:object>
                <v:shape id="_x0000_i1043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5" w:name="CheckBox261133" w:shapeid="_x0000_i1043"/>
              </w:object>
            </w:r>
            <w:r>
              <w:rPr>
                <w:rFonts w:hint="eastAsia" w:ascii="Arial" w:hAnsi="Arial"/>
                <w:sz w:val="20"/>
                <w:szCs w:val="20"/>
              </w:rPr>
              <w:t>此项目已通过预算申请</w:t>
            </w:r>
          </w:p>
        </w:tc>
      </w:tr>
    </w:tbl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依据您所提供的信息，我们会及时的给出合理的推荐及报价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想了解更加详细的信息，请联系我们：</w:t>
      </w:r>
      <w:r>
        <w:rPr>
          <w:rFonts w:hint="eastAsia"/>
          <w:b/>
          <w:bCs/>
        </w:rPr>
        <w:t>027-88189683-806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left" w:leader="none"/>
    </w:r>
    <w:r>
      <w:drawing>
        <wp:inline distT="0" distB="0" distL="0" distR="0">
          <wp:extent cx="6103620" cy="474980"/>
          <wp:effectExtent l="0" t="0" r="11430" b="1270"/>
          <wp:docPr id="4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17F4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3E4E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1B7A"/>
    <w:rsid w:val="002D23C5"/>
    <w:rsid w:val="002D3163"/>
    <w:rsid w:val="002D3CC4"/>
    <w:rsid w:val="002E4214"/>
    <w:rsid w:val="002E5148"/>
    <w:rsid w:val="002F06D7"/>
    <w:rsid w:val="002F0ED6"/>
    <w:rsid w:val="002F1974"/>
    <w:rsid w:val="002F2099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55BB4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2B57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0F7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08F7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3CEC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DC8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4C66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38EA"/>
    <w:rsid w:val="0078530E"/>
    <w:rsid w:val="007865E3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25E0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0336"/>
    <w:rsid w:val="00A31601"/>
    <w:rsid w:val="00A33107"/>
    <w:rsid w:val="00A33D6A"/>
    <w:rsid w:val="00A35CB7"/>
    <w:rsid w:val="00A36D51"/>
    <w:rsid w:val="00A416B0"/>
    <w:rsid w:val="00A44067"/>
    <w:rsid w:val="00A44356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8B"/>
    <w:rsid w:val="00B23AC6"/>
    <w:rsid w:val="00B256AD"/>
    <w:rsid w:val="00B27F26"/>
    <w:rsid w:val="00B3387B"/>
    <w:rsid w:val="00B33977"/>
    <w:rsid w:val="00B35B5D"/>
    <w:rsid w:val="00B37B42"/>
    <w:rsid w:val="00B41232"/>
    <w:rsid w:val="00B47F6D"/>
    <w:rsid w:val="00B500D6"/>
    <w:rsid w:val="00B518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253B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1526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0300"/>
    <w:rsid w:val="00EB5C0B"/>
    <w:rsid w:val="00EC25BD"/>
    <w:rsid w:val="00EC5D24"/>
    <w:rsid w:val="00EC6260"/>
    <w:rsid w:val="00EE04E7"/>
    <w:rsid w:val="00EE0A0E"/>
    <w:rsid w:val="00EE1D61"/>
    <w:rsid w:val="00EE3CC4"/>
    <w:rsid w:val="00EE458D"/>
    <w:rsid w:val="00EE560C"/>
    <w:rsid w:val="00EE7387"/>
    <w:rsid w:val="00EF0557"/>
    <w:rsid w:val="00EF1070"/>
    <w:rsid w:val="00EF14CB"/>
    <w:rsid w:val="00EF2A19"/>
    <w:rsid w:val="00F014E1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  <w:rsid w:val="037C087B"/>
    <w:rsid w:val="0C062DB2"/>
    <w:rsid w:val="2EE01616"/>
    <w:rsid w:val="3FD77CAF"/>
    <w:rsid w:val="67EE7235"/>
    <w:rsid w:val="70E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hAnsi="Tahoma" w:eastAsia="微软雅黑"/>
      <w:b/>
      <w:kern w:val="0"/>
      <w:sz w:val="30"/>
      <w:szCs w:val="30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4">
    <w:name w:val="标题 2 Char"/>
    <w:basedOn w:val="7"/>
    <w:link w:val="2"/>
    <w:uiPriority w:val="9"/>
    <w:rPr>
      <w:rFonts w:ascii="Tahoma" w:hAnsi="Tahoma" w:eastAsia="微软雅黑" w:cstheme="minorBidi"/>
      <w:b/>
      <w:sz w:val="30"/>
      <w:szCs w:val="30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customXml" Target="../customXml/item1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34F15-4BBF-47AB-8533-657E52945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449</Words>
  <Characters>1192</Characters>
  <Lines>9</Lines>
  <Paragraphs>3</Paragraphs>
  <ScaleCrop>false</ScaleCrop>
  <LinksUpToDate>false</LinksUpToDate>
  <CharactersWithSpaces>1638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2016-07-01T02:41:00Z</dcterms:created>
  <dc:creator>微软用户</dc:creator>
  <cp:lastModifiedBy>Administrator</cp:lastModifiedBy>
  <dcterms:modified xsi:type="dcterms:W3CDTF">2017-08-09T05:40:48Z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